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8212D8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8212D8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8212D8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91CBA" w:rsidRPr="008212D8" w:rsidRDefault="00791CBA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72227C" w:rsidRPr="00CC449C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CC449C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CC449C">
        <w:rPr>
          <w:rFonts w:eastAsia="Calibri"/>
          <w:sz w:val="24"/>
          <w:szCs w:val="24"/>
          <w:lang w:eastAsia="en-US"/>
        </w:rPr>
        <w:t xml:space="preserve"> </w:t>
      </w:r>
      <w:r w:rsidR="00262951" w:rsidRPr="00CC449C">
        <w:rPr>
          <w:rFonts w:eastAsia="Calibri"/>
          <w:sz w:val="24"/>
          <w:szCs w:val="24"/>
          <w:lang w:eastAsia="en-US"/>
        </w:rPr>
        <w:tab/>
      </w:r>
      <w:r w:rsidR="00D37DC1" w:rsidRPr="00CC449C">
        <w:rPr>
          <w:rFonts w:eastAsia="Calibri"/>
          <w:sz w:val="24"/>
          <w:szCs w:val="24"/>
          <w:lang w:eastAsia="en-US"/>
        </w:rPr>
        <w:t>HSZ</w:t>
      </w:r>
      <w:r w:rsidR="003B6F34" w:rsidRPr="00CC449C">
        <w:rPr>
          <w:rFonts w:eastAsia="Calibri"/>
          <w:sz w:val="24"/>
          <w:szCs w:val="24"/>
          <w:lang w:eastAsia="en-US"/>
        </w:rPr>
        <w:t>/</w:t>
      </w:r>
      <w:r w:rsidR="0063113E" w:rsidRPr="00CC449C">
        <w:rPr>
          <w:rFonts w:eastAsia="Calibri"/>
          <w:sz w:val="24"/>
          <w:szCs w:val="24"/>
          <w:lang w:eastAsia="en-US"/>
        </w:rPr>
        <w:t>4</w:t>
      </w:r>
      <w:r w:rsidR="00CC449C" w:rsidRPr="00CC449C">
        <w:rPr>
          <w:rFonts w:eastAsia="Calibri"/>
          <w:sz w:val="24"/>
          <w:szCs w:val="24"/>
          <w:lang w:eastAsia="en-US"/>
        </w:rPr>
        <w:t>4390</w:t>
      </w:r>
      <w:r w:rsidR="00073DB3" w:rsidRPr="00CC449C">
        <w:rPr>
          <w:rFonts w:eastAsia="Calibri"/>
          <w:sz w:val="24"/>
          <w:szCs w:val="24"/>
          <w:lang w:eastAsia="en-US"/>
        </w:rPr>
        <w:t>-1</w:t>
      </w:r>
      <w:r w:rsidRPr="00CC449C">
        <w:rPr>
          <w:rFonts w:eastAsia="Calibri"/>
          <w:sz w:val="24"/>
          <w:szCs w:val="24"/>
          <w:lang w:eastAsia="en-US"/>
        </w:rPr>
        <w:t>/20</w:t>
      </w:r>
      <w:r w:rsidR="00B14A61" w:rsidRPr="00CC449C">
        <w:rPr>
          <w:rFonts w:eastAsia="Calibri"/>
          <w:sz w:val="24"/>
          <w:szCs w:val="24"/>
          <w:lang w:eastAsia="en-US"/>
        </w:rPr>
        <w:t>20</w:t>
      </w:r>
      <w:r w:rsidRPr="00CC449C">
        <w:rPr>
          <w:rFonts w:eastAsia="Calibri"/>
          <w:sz w:val="24"/>
          <w:szCs w:val="24"/>
          <w:lang w:eastAsia="en-US"/>
        </w:rPr>
        <w:t>.</w:t>
      </w:r>
    </w:p>
    <w:p w:rsidR="00F874E2" w:rsidRPr="008212D8" w:rsidRDefault="00F874E2" w:rsidP="00F874E2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8212D8">
        <w:rPr>
          <w:rFonts w:eastAsia="Calibri"/>
          <w:sz w:val="24"/>
          <w:szCs w:val="24"/>
          <w:u w:val="single"/>
          <w:lang w:eastAsia="en-US"/>
        </w:rPr>
        <w:t>Tárgy:</w:t>
      </w:r>
      <w:r w:rsidRPr="008212D8">
        <w:rPr>
          <w:rFonts w:eastAsia="Calibri"/>
          <w:sz w:val="24"/>
          <w:szCs w:val="24"/>
          <w:lang w:eastAsia="en-US"/>
        </w:rPr>
        <w:t xml:space="preserve"> </w:t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262951" w:rsidRPr="008212D8">
        <w:rPr>
          <w:rFonts w:eastAsia="Calibri"/>
          <w:sz w:val="24"/>
          <w:szCs w:val="24"/>
          <w:lang w:eastAsia="en-US"/>
        </w:rPr>
        <w:tab/>
      </w:r>
      <w:r w:rsidR="008E7C4D" w:rsidRPr="008212D8">
        <w:rPr>
          <w:rFonts w:eastAsia="Calibri"/>
          <w:sz w:val="24"/>
          <w:szCs w:val="24"/>
          <w:lang w:eastAsia="en-US"/>
        </w:rPr>
        <w:t>előterjesztések és döntéshozatal</w:t>
      </w:r>
    </w:p>
    <w:p w:rsidR="00A972DC" w:rsidRPr="008212D8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Asszony!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b/>
          <w:sz w:val="24"/>
          <w:szCs w:val="24"/>
          <w:lang w:eastAsia="en-US"/>
        </w:rPr>
      </w:pPr>
      <w:r w:rsidRPr="008212D8">
        <w:rPr>
          <w:rFonts w:eastAsia="Calibri"/>
          <w:b/>
          <w:sz w:val="24"/>
          <w:szCs w:val="24"/>
          <w:lang w:eastAsia="en-US"/>
        </w:rPr>
        <w:t>Tisztelt Képviselő Úr!</w:t>
      </w:r>
    </w:p>
    <w:p w:rsidR="00D97BAC" w:rsidRPr="008212D8" w:rsidRDefault="00D97BA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D97BAC" w:rsidRPr="0063113E" w:rsidRDefault="00D7503E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Magyarország Kormánya a </w:t>
      </w:r>
      <w:r w:rsidR="0063113E" w:rsidRPr="0063113E">
        <w:rPr>
          <w:rFonts w:eastAsia="Calibri"/>
          <w:sz w:val="24"/>
          <w:szCs w:val="24"/>
          <w:lang w:eastAsia="en-US"/>
        </w:rPr>
        <w:t>478</w:t>
      </w:r>
      <w:r w:rsidRPr="0063113E">
        <w:rPr>
          <w:rFonts w:eastAsia="Calibri"/>
          <w:sz w:val="24"/>
          <w:szCs w:val="24"/>
          <w:lang w:eastAsia="en-US"/>
        </w:rPr>
        <w:t>/2020. (</w:t>
      </w:r>
      <w:r w:rsidR="0063113E" w:rsidRPr="0063113E">
        <w:rPr>
          <w:rFonts w:eastAsia="Calibri"/>
          <w:sz w:val="24"/>
          <w:szCs w:val="24"/>
          <w:lang w:eastAsia="en-US"/>
        </w:rPr>
        <w:t>XI. 03</w:t>
      </w:r>
      <w:r w:rsidRPr="0063113E">
        <w:rPr>
          <w:rFonts w:eastAsia="Calibri"/>
          <w:sz w:val="24"/>
          <w:szCs w:val="24"/>
          <w:lang w:eastAsia="en-US"/>
        </w:rPr>
        <w:t>.) Korm</w:t>
      </w:r>
      <w:r w:rsidR="0063113E" w:rsidRPr="0063113E">
        <w:rPr>
          <w:rFonts w:eastAsia="Calibri"/>
          <w:sz w:val="24"/>
          <w:szCs w:val="24"/>
          <w:lang w:eastAsia="en-US"/>
        </w:rPr>
        <w:t>ányrendelettel</w:t>
      </w:r>
      <w:r w:rsidRPr="0063113E">
        <w:rPr>
          <w:rFonts w:eastAsia="Calibri"/>
          <w:sz w:val="24"/>
          <w:szCs w:val="24"/>
          <w:lang w:eastAsia="en-US"/>
        </w:rPr>
        <w:t xml:space="preserve"> </w:t>
      </w:r>
      <w:r w:rsidRPr="0063113E">
        <w:rPr>
          <w:rFonts w:eastAsia="Calibri"/>
          <w:b/>
          <w:sz w:val="24"/>
          <w:szCs w:val="24"/>
          <w:lang w:eastAsia="en-US"/>
        </w:rPr>
        <w:t>veszélyhelyzetet</w:t>
      </w:r>
      <w:r w:rsidRPr="0063113E">
        <w:rPr>
          <w:rFonts w:eastAsia="Calibri"/>
          <w:sz w:val="24"/>
          <w:szCs w:val="24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Ennek keretében nem foglalhat állást önkormányzati intézmény átszervezéséről, megszüntetéséről, ellátási, szolgáltatási körzeteiről, ha a szolgáltatás a települést is érinti.</w:t>
      </w:r>
    </w:p>
    <w:p w:rsidR="00DF6E93" w:rsidRPr="0063113E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A hivatkozott törvény </w:t>
      </w:r>
      <w:r w:rsidR="00B456F6" w:rsidRPr="0063113E">
        <w:rPr>
          <w:rFonts w:eastAsia="Calibri"/>
          <w:sz w:val="24"/>
          <w:szCs w:val="24"/>
          <w:lang w:eastAsia="en-US"/>
        </w:rPr>
        <w:t xml:space="preserve">és a Kormányhivatal álláspontja szerint </w:t>
      </w:r>
      <w:r w:rsidRPr="0063113E">
        <w:rPr>
          <w:rFonts w:eastAsia="Calibri"/>
          <w:sz w:val="24"/>
          <w:szCs w:val="24"/>
          <w:lang w:eastAsia="en-US"/>
        </w:rPr>
        <w:t>a ves</w:t>
      </w:r>
      <w:r w:rsidR="006231B7" w:rsidRPr="0063113E">
        <w:rPr>
          <w:rFonts w:eastAsia="Calibri"/>
          <w:sz w:val="24"/>
          <w:szCs w:val="24"/>
          <w:lang w:eastAsia="en-US"/>
        </w:rPr>
        <w:t>zélyhelyzet időtartama alatt a k</w:t>
      </w:r>
      <w:r w:rsidRPr="0063113E">
        <w:rPr>
          <w:rFonts w:eastAsia="Calibri"/>
          <w:sz w:val="24"/>
          <w:szCs w:val="24"/>
          <w:lang w:eastAsia="en-US"/>
        </w:rPr>
        <w:t>é</w:t>
      </w:r>
      <w:r w:rsidR="006231B7" w:rsidRPr="0063113E">
        <w:rPr>
          <w:rFonts w:eastAsia="Calibri"/>
          <w:sz w:val="24"/>
          <w:szCs w:val="24"/>
          <w:lang w:eastAsia="en-US"/>
        </w:rPr>
        <w:t>p</w:t>
      </w:r>
      <w:r w:rsidRPr="0063113E">
        <w:rPr>
          <w:rFonts w:eastAsia="Calibri"/>
          <w:sz w:val="24"/>
          <w:szCs w:val="24"/>
          <w:lang w:eastAsia="en-US"/>
        </w:rPr>
        <w:t>viselő-testület és bizottságai nem tart ülést, helyettük a polgármester hozza meg a szükséges döntéseket.</w:t>
      </w:r>
    </w:p>
    <w:p w:rsidR="00DF6E93" w:rsidRPr="0063113E" w:rsidRDefault="00DF6E93" w:rsidP="00D7503E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 döntés</w:t>
      </w:r>
      <w:r w:rsidR="00EA2B61" w:rsidRPr="0063113E">
        <w:rPr>
          <w:rFonts w:eastAsia="Calibri"/>
          <w:sz w:val="24"/>
          <w:szCs w:val="24"/>
          <w:lang w:eastAsia="en-US"/>
        </w:rPr>
        <w:t>e</w:t>
      </w:r>
      <w:r w:rsidRPr="0063113E">
        <w:rPr>
          <w:rFonts w:eastAsia="Calibri"/>
          <w:sz w:val="24"/>
          <w:szCs w:val="24"/>
          <w:lang w:eastAsia="en-US"/>
        </w:rPr>
        <w:t>k meghozatala előtt ajánlott kikérni a képviselő-testületi tagok véleményét, amelyre a következő módon kerül sor:</w:t>
      </w:r>
    </w:p>
    <w:p w:rsidR="00DF6E93" w:rsidRPr="0063113E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</w:t>
      </w:r>
      <w:r w:rsidR="00DF6E93" w:rsidRPr="0063113E">
        <w:rPr>
          <w:rFonts w:eastAsia="Calibri"/>
          <w:sz w:val="24"/>
          <w:szCs w:val="24"/>
          <w:lang w:eastAsia="en-US"/>
        </w:rPr>
        <w:t>z összegyűjtött anyagok az eddigi eljárási rendhez hasonlóan kiküldésre kerülnek a képviselő-testület tagjai számára</w:t>
      </w:r>
      <w:r w:rsidRPr="0063113E">
        <w:rPr>
          <w:rFonts w:eastAsia="Calibri"/>
          <w:sz w:val="24"/>
          <w:szCs w:val="24"/>
          <w:lang w:eastAsia="en-US"/>
        </w:rPr>
        <w:t xml:space="preserve"> e levél mellékleteként.</w:t>
      </w:r>
    </w:p>
    <w:p w:rsidR="00B456F6" w:rsidRPr="0063113E" w:rsidRDefault="00EA2B61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>A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képviselő</w:t>
      </w:r>
      <w:r w:rsidRPr="0063113E">
        <w:rPr>
          <w:rFonts w:eastAsia="Calibri"/>
          <w:sz w:val="24"/>
          <w:szCs w:val="24"/>
          <w:lang w:eastAsia="en-US"/>
        </w:rPr>
        <w:t>-testületi tagok</w:t>
      </w:r>
      <w:r w:rsidR="00AC77B1" w:rsidRPr="0063113E">
        <w:rPr>
          <w:rFonts w:eastAsia="Calibri"/>
          <w:sz w:val="24"/>
          <w:szCs w:val="24"/>
          <w:lang w:eastAsia="en-US"/>
        </w:rPr>
        <w:t xml:space="preserve"> legkésőbb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</w:t>
      </w:r>
      <w:r w:rsidR="00DF6E93" w:rsidRPr="0063113E">
        <w:rPr>
          <w:rFonts w:eastAsia="Calibri"/>
          <w:b/>
          <w:sz w:val="24"/>
          <w:szCs w:val="24"/>
          <w:lang w:eastAsia="en-US"/>
        </w:rPr>
        <w:t xml:space="preserve">2020. </w:t>
      </w:r>
      <w:r w:rsidR="00CC449C">
        <w:rPr>
          <w:rFonts w:eastAsia="Calibri"/>
          <w:b/>
          <w:sz w:val="24"/>
          <w:szCs w:val="24"/>
          <w:lang w:eastAsia="en-US"/>
        </w:rPr>
        <w:t>dec</w:t>
      </w:r>
      <w:r w:rsidR="0063113E" w:rsidRPr="0063113E">
        <w:rPr>
          <w:rFonts w:eastAsia="Calibri"/>
          <w:b/>
          <w:sz w:val="24"/>
          <w:szCs w:val="24"/>
          <w:lang w:eastAsia="en-US"/>
        </w:rPr>
        <w:t>ember 1</w:t>
      </w:r>
      <w:r w:rsidR="00CC449C">
        <w:rPr>
          <w:rFonts w:eastAsia="Calibri"/>
          <w:b/>
          <w:sz w:val="24"/>
          <w:szCs w:val="24"/>
          <w:lang w:eastAsia="en-US"/>
        </w:rPr>
        <w:t>6</w:t>
      </w:r>
      <w:r w:rsidR="00DF6E93" w:rsidRPr="0063113E">
        <w:rPr>
          <w:rFonts w:eastAsia="Calibri"/>
          <w:b/>
          <w:sz w:val="24"/>
          <w:szCs w:val="24"/>
          <w:lang w:eastAsia="en-US"/>
        </w:rPr>
        <w:t>-</w:t>
      </w:r>
      <w:r w:rsidR="00732B52" w:rsidRPr="0063113E">
        <w:rPr>
          <w:rFonts w:eastAsia="Calibri"/>
          <w:b/>
          <w:sz w:val="24"/>
          <w:szCs w:val="24"/>
          <w:lang w:eastAsia="en-US"/>
        </w:rPr>
        <w:t>a</w:t>
      </w:r>
      <w:r w:rsidR="00DF6E93" w:rsidRPr="0063113E">
        <w:rPr>
          <w:rFonts w:eastAsia="Calibri"/>
          <w:b/>
          <w:sz w:val="24"/>
          <w:szCs w:val="24"/>
          <w:lang w:eastAsia="en-US"/>
        </w:rPr>
        <w:t xml:space="preserve">, azaz szerda </w:t>
      </w:r>
      <w:r w:rsidRPr="0063113E">
        <w:rPr>
          <w:rFonts w:eastAsia="Calibri"/>
          <w:b/>
          <w:sz w:val="24"/>
          <w:szCs w:val="24"/>
          <w:lang w:eastAsia="en-US"/>
        </w:rPr>
        <w:t>12:00 óráig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 </w:t>
      </w:r>
      <w:r w:rsidR="00A200A9" w:rsidRPr="0063113E">
        <w:rPr>
          <w:rFonts w:eastAsia="Calibri"/>
          <w:sz w:val="24"/>
          <w:szCs w:val="24"/>
          <w:lang w:eastAsia="en-US"/>
        </w:rPr>
        <w:t xml:space="preserve">írásban </w:t>
      </w:r>
      <w:r w:rsidR="00DF6E93" w:rsidRPr="0063113E">
        <w:rPr>
          <w:rFonts w:eastAsia="Calibri"/>
          <w:sz w:val="24"/>
          <w:szCs w:val="24"/>
          <w:lang w:eastAsia="en-US"/>
        </w:rPr>
        <w:t xml:space="preserve">véleményezhetik az előterjesztéseket. Kérem, hogy az előterjesztéseket tekintsék át és </w:t>
      </w:r>
      <w:r w:rsidRPr="0063113E">
        <w:rPr>
          <w:rFonts w:eastAsia="Calibri"/>
          <w:sz w:val="24"/>
          <w:szCs w:val="24"/>
          <w:lang w:eastAsia="en-US"/>
        </w:rPr>
        <w:t xml:space="preserve">külön-külön </w:t>
      </w:r>
      <w:r w:rsidR="00B456F6" w:rsidRPr="0063113E">
        <w:rPr>
          <w:rFonts w:eastAsia="Calibri"/>
          <w:sz w:val="24"/>
          <w:szCs w:val="24"/>
          <w:lang w:eastAsia="en-US"/>
        </w:rPr>
        <w:t>tegyék meg véleményüket, esetleges módosító javaslataikat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 a mellékelt táblázat megfelelő kitöltésével</w:t>
      </w:r>
      <w:r w:rsidR="00B456F6" w:rsidRPr="0063113E">
        <w:rPr>
          <w:rFonts w:eastAsia="Calibri"/>
          <w:sz w:val="24"/>
          <w:szCs w:val="24"/>
          <w:lang w:eastAsia="en-US"/>
        </w:rPr>
        <w:t>.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Az interpellációkra, kérdésekre adott válasz elfogadásáról természetesen csak a kérdező nyilatkozik. 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A kitöltött táblázatokat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kérem 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a </w:t>
      </w:r>
      <w:hyperlink r:id="rId7" w:history="1">
        <w:r w:rsidR="000D52E9" w:rsidRPr="0063113E">
          <w:rPr>
            <w:rStyle w:val="Hiperhivatkozs"/>
            <w:rFonts w:eastAsia="Calibri"/>
            <w:color w:val="auto"/>
            <w:sz w:val="24"/>
            <w:szCs w:val="24"/>
            <w:lang w:eastAsia="en-US"/>
          </w:rPr>
          <w:t>polgmhiv@hajduszob.hu</w:t>
        </w:r>
      </w:hyperlink>
      <w:r w:rsidR="002A5F95" w:rsidRPr="0063113E">
        <w:rPr>
          <w:rFonts w:eastAsia="Calibri"/>
          <w:sz w:val="24"/>
          <w:szCs w:val="24"/>
          <w:lang w:eastAsia="en-US"/>
        </w:rPr>
        <w:t xml:space="preserve"> e-mail címre </w:t>
      </w:r>
      <w:r w:rsidR="00B67ACC" w:rsidRPr="0063113E">
        <w:rPr>
          <w:rFonts w:eastAsia="Calibri"/>
          <w:sz w:val="24"/>
          <w:szCs w:val="24"/>
          <w:lang w:eastAsia="en-US"/>
        </w:rPr>
        <w:t>megküldeni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, vagy </w:t>
      </w:r>
      <w:r w:rsidR="00B67ACC" w:rsidRPr="0063113E">
        <w:rPr>
          <w:rFonts w:eastAsia="Calibri"/>
          <w:sz w:val="24"/>
          <w:szCs w:val="24"/>
          <w:lang w:eastAsia="en-US"/>
        </w:rPr>
        <w:t xml:space="preserve">a Polgármesteri Hivatal </w:t>
      </w:r>
      <w:proofErr w:type="gramStart"/>
      <w:r w:rsidR="00B67ACC" w:rsidRPr="0063113E">
        <w:rPr>
          <w:rFonts w:eastAsia="Calibri"/>
          <w:sz w:val="24"/>
          <w:szCs w:val="24"/>
          <w:lang w:eastAsia="en-US"/>
        </w:rPr>
        <w:t>Titkárságán</w:t>
      </w:r>
      <w:proofErr w:type="gramEnd"/>
      <w:r w:rsidR="002A5F95" w:rsidRPr="0063113E">
        <w:rPr>
          <w:rFonts w:eastAsia="Calibri"/>
          <w:sz w:val="24"/>
          <w:szCs w:val="24"/>
          <w:lang w:eastAsia="en-US"/>
        </w:rPr>
        <w:t xml:space="preserve"> papír</w:t>
      </w:r>
      <w:r w:rsidR="00A200A9" w:rsidRPr="0063113E">
        <w:rPr>
          <w:rFonts w:eastAsia="Calibri"/>
          <w:sz w:val="24"/>
          <w:szCs w:val="24"/>
          <w:lang w:eastAsia="en-US"/>
        </w:rPr>
        <w:t xml:space="preserve"> alap</w:t>
      </w:r>
      <w:r w:rsidR="002A5F95" w:rsidRPr="0063113E">
        <w:rPr>
          <w:rFonts w:eastAsia="Calibri"/>
          <w:sz w:val="24"/>
          <w:szCs w:val="24"/>
          <w:lang w:eastAsia="en-US"/>
        </w:rPr>
        <w:t xml:space="preserve">on is </w:t>
      </w:r>
      <w:proofErr w:type="spellStart"/>
      <w:r w:rsidR="002A5F95" w:rsidRPr="0063113E">
        <w:rPr>
          <w:rFonts w:eastAsia="Calibri"/>
          <w:sz w:val="24"/>
          <w:szCs w:val="24"/>
          <w:lang w:eastAsia="en-US"/>
        </w:rPr>
        <w:t>leadhatóak</w:t>
      </w:r>
      <w:proofErr w:type="spellEnd"/>
      <w:r w:rsidR="002A5F95" w:rsidRPr="0063113E">
        <w:rPr>
          <w:rFonts w:eastAsia="Calibri"/>
          <w:sz w:val="24"/>
          <w:szCs w:val="24"/>
          <w:lang w:eastAsia="en-US"/>
        </w:rPr>
        <w:t>.</w:t>
      </w:r>
    </w:p>
    <w:p w:rsidR="00DF6E93" w:rsidRPr="0063113E" w:rsidRDefault="00B456F6" w:rsidP="00B456F6">
      <w:pPr>
        <w:pStyle w:val="Listaszerbekezds"/>
        <w:numPr>
          <w:ilvl w:val="0"/>
          <w:numId w:val="33"/>
        </w:num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3113E">
        <w:rPr>
          <w:rFonts w:eastAsia="Calibri"/>
          <w:sz w:val="24"/>
          <w:szCs w:val="24"/>
          <w:lang w:eastAsia="en-US"/>
        </w:rPr>
        <w:t xml:space="preserve">Kérem, hogy az anyaghoz kapcsolódó esetleges kérdéseiket szintén írásban tegyék fel </w:t>
      </w:r>
      <w:r w:rsidR="00952F10" w:rsidRPr="0063113E">
        <w:rPr>
          <w:rFonts w:eastAsia="Calibri"/>
          <w:sz w:val="24"/>
          <w:szCs w:val="24"/>
          <w:lang w:eastAsia="en-US"/>
        </w:rPr>
        <w:t xml:space="preserve">közvetlenül </w:t>
      </w:r>
      <w:r w:rsidRPr="0063113E">
        <w:rPr>
          <w:rFonts w:eastAsia="Calibri"/>
          <w:sz w:val="24"/>
          <w:szCs w:val="24"/>
          <w:lang w:eastAsia="en-US"/>
        </w:rPr>
        <w:t>az előterjesztőknek a rendelkezésre álló időn belül úgy, hogy a levélváltás végbe tudjon menni szerda délig.</w:t>
      </w:r>
    </w:p>
    <w:p w:rsidR="00A200A9" w:rsidRPr="0063113E" w:rsidRDefault="00A200A9" w:rsidP="00CD6BEC">
      <w:pPr>
        <w:tabs>
          <w:tab w:val="left" w:pos="360"/>
          <w:tab w:val="left" w:pos="1410"/>
        </w:tabs>
        <w:suppressAutoHyphens w:val="0"/>
        <w:jc w:val="both"/>
        <w:rPr>
          <w:sz w:val="24"/>
          <w:szCs w:val="24"/>
          <w:lang w:eastAsia="hu-HU"/>
        </w:rPr>
      </w:pPr>
    </w:p>
    <w:p w:rsidR="0072227C" w:rsidRPr="008212D8" w:rsidRDefault="009752EB" w:rsidP="00CD6BE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ELŐTERJESZTÉSEK</w:t>
      </w:r>
      <w:r w:rsidR="0072227C" w:rsidRPr="008212D8">
        <w:rPr>
          <w:b/>
          <w:sz w:val="24"/>
          <w:szCs w:val="24"/>
          <w:lang w:eastAsia="hu-HU"/>
        </w:rPr>
        <w:t>:</w:t>
      </w:r>
    </w:p>
    <w:p w:rsidR="001C3E96" w:rsidRDefault="001C3E96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Előterjesztés: kérelem a Hajdúszoboszlói Turisztikai Nonprofit Kft. 2020. II. félévi marketingtevékenységek/stratégia megbízási szerződés teljesítési határideje módosításáról.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ügyvezető</w:t>
      </w:r>
    </w:p>
    <w:p w:rsidR="00130DCA" w:rsidRDefault="00130DCA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D4868" w:rsidRPr="00D7459F" w:rsidRDefault="00FD4868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a 2021. évi belső ellenőrzési terv jóváhagyására.</w:t>
      </w:r>
    </w:p>
    <w:p w:rsidR="00FD4868" w:rsidRPr="00D7459F" w:rsidRDefault="00FD4868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jegyző, belső ellenőrzési vezető</w:t>
      </w:r>
    </w:p>
    <w:p w:rsidR="00FD4868" w:rsidRDefault="00FD4868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D68E4" w:rsidRPr="00D7459F" w:rsidRDefault="009020B0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 xml:space="preserve">Előterjesztés </w:t>
      </w:r>
      <w:r w:rsidR="00450602" w:rsidRPr="00D7459F">
        <w:rPr>
          <w:sz w:val="24"/>
          <w:szCs w:val="24"/>
          <w:lang w:eastAsia="hu-HU"/>
        </w:rPr>
        <w:t>a Helyi Esélyegyenlőségi Program felülvizsgálatára</w:t>
      </w:r>
      <w:r w:rsidRPr="00D7459F">
        <w:rPr>
          <w:sz w:val="24"/>
          <w:szCs w:val="24"/>
          <w:lang w:eastAsia="hu-HU"/>
        </w:rPr>
        <w:t>.</w:t>
      </w:r>
    </w:p>
    <w:p w:rsidR="009020B0" w:rsidRPr="00D7459F" w:rsidRDefault="009020B0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="00450602" w:rsidRPr="00D7459F">
        <w:rPr>
          <w:sz w:val="24"/>
          <w:szCs w:val="24"/>
          <w:lang w:eastAsia="hu-HU"/>
        </w:rPr>
        <w:t xml:space="preserve"> jegyző</w:t>
      </w:r>
    </w:p>
    <w:p w:rsidR="001D68E4" w:rsidRPr="00EA2266" w:rsidRDefault="001D68E4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EA2266" w:rsidRDefault="0032058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lang w:eastAsia="hu-HU"/>
        </w:rPr>
        <w:t>Javaslat a 2020. évi költségvetési rendelet módosítására.</w:t>
      </w:r>
    </w:p>
    <w:p w:rsidR="00320584" w:rsidRPr="00EA2266" w:rsidRDefault="00320584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u w:val="single"/>
          <w:lang w:eastAsia="hu-HU"/>
        </w:rPr>
        <w:t>Előadó:</w:t>
      </w:r>
      <w:r w:rsidRPr="00EA2266">
        <w:rPr>
          <w:sz w:val="24"/>
          <w:szCs w:val="24"/>
          <w:lang w:eastAsia="hu-HU"/>
        </w:rPr>
        <w:t xml:space="preserve"> gazdasági irodavezető</w:t>
      </w:r>
    </w:p>
    <w:p w:rsidR="00320584" w:rsidRPr="00EA2266" w:rsidRDefault="00320584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451BD" w:rsidRPr="00EA2266" w:rsidRDefault="002451BD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lang w:eastAsia="hu-HU"/>
        </w:rPr>
        <w:t>Előterjesztés nyersanyag-normák és intézményi térítési díjak meghatározásáról.</w:t>
      </w:r>
    </w:p>
    <w:p w:rsidR="001D68E4" w:rsidRPr="00EA2266" w:rsidRDefault="002451BD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u w:val="single"/>
          <w:lang w:eastAsia="hu-HU"/>
        </w:rPr>
        <w:t>Előadó:</w:t>
      </w:r>
      <w:r w:rsidRPr="00EA2266">
        <w:rPr>
          <w:sz w:val="24"/>
          <w:szCs w:val="24"/>
          <w:lang w:eastAsia="hu-HU"/>
        </w:rPr>
        <w:t xml:space="preserve"> gazdasági irodavezető</w:t>
      </w:r>
    </w:p>
    <w:p w:rsidR="002451BD" w:rsidRPr="00EA2266" w:rsidRDefault="002451BD" w:rsidP="002451B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EA2266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lang w:eastAsia="hu-HU"/>
        </w:rPr>
        <w:t>Javaslat a helyi adókról szóló 22/2012. (XI.29.) önkormányzati rendelet módosítására.</w:t>
      </w:r>
    </w:p>
    <w:p w:rsidR="00130DCA" w:rsidRPr="00EA2266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u w:val="single"/>
          <w:lang w:eastAsia="hu-HU"/>
        </w:rPr>
        <w:t>Előadó:</w:t>
      </w:r>
      <w:r w:rsidRPr="00EA2266">
        <w:rPr>
          <w:sz w:val="24"/>
          <w:szCs w:val="24"/>
          <w:lang w:eastAsia="hu-HU"/>
        </w:rPr>
        <w:t xml:space="preserve"> aljegyző</w:t>
      </w:r>
    </w:p>
    <w:p w:rsidR="00130DCA" w:rsidRDefault="00130DCA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lastRenderedPageBreak/>
        <w:t>Javaslat egyes önkormányzati rendeletek módosítására és hatályon kívül helyezésére.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aljegyző</w:t>
      </w:r>
    </w:p>
    <w:p w:rsidR="00130DCA" w:rsidRDefault="00130DCA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D7459F" w:rsidRDefault="0032058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Javaslat gyermekvédelmi, szociális rendeletek módosítására.</w:t>
      </w:r>
    </w:p>
    <w:p w:rsidR="00320584" w:rsidRPr="00D7459F" w:rsidRDefault="00320584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egészségügyi-szociális irodavezető</w:t>
      </w:r>
    </w:p>
    <w:p w:rsidR="00320584" w:rsidRDefault="00320584" w:rsidP="00CD6BE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D7459F" w:rsidRDefault="0032058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I. és III. számú felnőtt fogorvosi körzetek rendelési idejének, és a I. számú gyermekorvosi körzet helyettesítési rendjének módosítására.</w:t>
      </w:r>
    </w:p>
    <w:p w:rsidR="00320584" w:rsidRPr="00D7459F" w:rsidRDefault="00320584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egészségügyi-szociális irodavezető</w:t>
      </w:r>
    </w:p>
    <w:p w:rsidR="00320584" w:rsidRDefault="00320584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D7459F" w:rsidRDefault="0032058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megállapodás módosítása babaköszöntő csomag biztosítására.</w:t>
      </w:r>
    </w:p>
    <w:p w:rsidR="00320584" w:rsidRPr="00D7459F" w:rsidRDefault="00320584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egészségügyi-szociális irodavezető</w:t>
      </w:r>
    </w:p>
    <w:p w:rsidR="00320584" w:rsidRPr="00343553" w:rsidRDefault="00320584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343553" w:rsidRDefault="0032058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43553">
        <w:rPr>
          <w:sz w:val="24"/>
          <w:szCs w:val="24"/>
          <w:lang w:eastAsia="hu-HU"/>
        </w:rPr>
        <w:t>Előterjesztés népkonyha szolgáltatás biztosításáról.</w:t>
      </w:r>
    </w:p>
    <w:p w:rsidR="00320584" w:rsidRPr="00343553" w:rsidRDefault="00320584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43553">
        <w:rPr>
          <w:sz w:val="24"/>
          <w:szCs w:val="24"/>
          <w:u w:val="single"/>
          <w:lang w:eastAsia="hu-HU"/>
        </w:rPr>
        <w:t>Előadó:</w:t>
      </w:r>
      <w:r w:rsidRPr="00343553">
        <w:rPr>
          <w:sz w:val="24"/>
          <w:szCs w:val="24"/>
          <w:lang w:eastAsia="hu-HU"/>
        </w:rPr>
        <w:t xml:space="preserve"> egészségügyi-szociális irodavezető</w:t>
      </w:r>
    </w:p>
    <w:p w:rsidR="00130DCA" w:rsidRPr="00343553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9C621D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elszámolási határidő meghosszabbításáról (Hajdúszoboszlói Fiatalok Fóruma Egyesület).</w:t>
      </w:r>
    </w:p>
    <w:p w:rsidR="009C621D" w:rsidRPr="00D7459F" w:rsidRDefault="009C621D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humán-közszolgáltatási irodavezető</w:t>
      </w:r>
    </w:p>
    <w:p w:rsidR="009C621D" w:rsidRPr="009C621D" w:rsidRDefault="009C621D" w:rsidP="009C621D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9C621D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elszámolási határidő meghosszabbításáról (Hajdúsági Vándorok Közhasznú Túraegyesület).</w:t>
      </w:r>
    </w:p>
    <w:p w:rsidR="009C621D" w:rsidRPr="00D7459F" w:rsidRDefault="009C621D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humán-közszolgáltatási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9664A" w:rsidRPr="00D7459F" w:rsidRDefault="0039664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Paintball pálya 2021. évi bérleti szerződésére.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39664A" w:rsidRDefault="0039664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D68E4" w:rsidRPr="00D7459F" w:rsidRDefault="00241024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Jókai sor 2. számú pavilon elővásárlási jog gyakorlására.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39664A" w:rsidRDefault="0039664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B44F6" w:rsidRPr="00D7459F" w:rsidRDefault="00EB44F6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Luther u. 47. szám alatti 1. számú garázs elővásárlási jog gyakorlására.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EB44F6" w:rsidRDefault="00EB44F6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B44F6" w:rsidRPr="00D7459F" w:rsidRDefault="00EB44F6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Luther u. 47. szám alatti 2. számú garázs elővásárlási jog gyakorlására.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EB44F6" w:rsidRDefault="00EB44F6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41024" w:rsidRPr="00D7459F" w:rsidRDefault="0039664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Pintér Péter kérelméről.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39664A" w:rsidRDefault="0039664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41024" w:rsidRPr="00D7459F" w:rsidRDefault="0039664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 xml:space="preserve">Előterjesztés a </w:t>
      </w:r>
      <w:proofErr w:type="spellStart"/>
      <w:r w:rsidRPr="00D7459F">
        <w:rPr>
          <w:sz w:val="24"/>
          <w:szCs w:val="24"/>
          <w:lang w:eastAsia="hu-HU"/>
        </w:rPr>
        <w:t>Hunpetrol</w:t>
      </w:r>
      <w:proofErr w:type="spellEnd"/>
      <w:r w:rsidRPr="00D7459F">
        <w:rPr>
          <w:sz w:val="24"/>
          <w:szCs w:val="24"/>
          <w:lang w:eastAsia="hu-HU"/>
        </w:rPr>
        <w:t xml:space="preserve"> 2018. Kft. kérelméről.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39664A" w:rsidRDefault="0039664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B44F6" w:rsidRPr="00D7459F" w:rsidRDefault="00EB44F6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 xml:space="preserve">Előterjesztés a Hajdúszoboszló 2475/27 </w:t>
      </w:r>
      <w:proofErr w:type="spellStart"/>
      <w:r w:rsidRPr="00D7459F">
        <w:rPr>
          <w:sz w:val="24"/>
          <w:szCs w:val="24"/>
          <w:lang w:eastAsia="hu-HU"/>
        </w:rPr>
        <w:t>hrsz</w:t>
      </w:r>
      <w:proofErr w:type="spellEnd"/>
      <w:r w:rsidRPr="00D7459F">
        <w:rPr>
          <w:sz w:val="24"/>
          <w:szCs w:val="24"/>
          <w:lang w:eastAsia="hu-HU"/>
        </w:rPr>
        <w:t xml:space="preserve"> alatti földrészleten lévő épületek önálló ingatlanná alakításáról.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EB44F6" w:rsidRPr="00EB44F6" w:rsidRDefault="00EB44F6" w:rsidP="00EB44F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9664A" w:rsidRPr="00D7459F" w:rsidRDefault="00EB44F6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 xml:space="preserve">Előterjesztés a Hajdúszoboszló 146/6 </w:t>
      </w:r>
      <w:proofErr w:type="spellStart"/>
      <w:r w:rsidRPr="00D7459F">
        <w:rPr>
          <w:sz w:val="24"/>
          <w:szCs w:val="24"/>
          <w:lang w:eastAsia="hu-HU"/>
        </w:rPr>
        <w:t>hrsz</w:t>
      </w:r>
      <w:proofErr w:type="spellEnd"/>
      <w:r w:rsidRPr="00D7459F">
        <w:rPr>
          <w:sz w:val="24"/>
          <w:szCs w:val="24"/>
          <w:lang w:eastAsia="hu-HU"/>
        </w:rPr>
        <w:t xml:space="preserve"> alatti földrészleten lévő épületek önálló ingatlanná alakításáról.</w:t>
      </w:r>
    </w:p>
    <w:p w:rsidR="00EB44F6" w:rsidRPr="00D7459F" w:rsidRDefault="00EB44F6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gazdasági irodavezető</w:t>
      </w:r>
    </w:p>
    <w:p w:rsidR="001D68E4" w:rsidRPr="00320584" w:rsidRDefault="001D68E4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Beszámoló a 2020. évben végzett beruházási, felújítási munkákról.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320584" w:rsidRDefault="00320584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a helyi menetrendszerinti autóbusz-közlekedés 2020.01.01-2020.09.30 közötti időszakban végzett működéséről, valamint a működéssel kapcsolatos egyéb kérdésekről.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 xml:space="preserve">Előterjesztés az </w:t>
      </w:r>
      <w:proofErr w:type="gramStart"/>
      <w:r w:rsidRPr="00D7459F">
        <w:rPr>
          <w:sz w:val="24"/>
          <w:szCs w:val="24"/>
          <w:lang w:eastAsia="hu-HU"/>
        </w:rPr>
        <w:t>illegális</w:t>
      </w:r>
      <w:proofErr w:type="gramEnd"/>
      <w:r w:rsidRPr="00D7459F">
        <w:rPr>
          <w:sz w:val="24"/>
          <w:szCs w:val="24"/>
          <w:lang w:eastAsia="hu-HU"/>
        </w:rPr>
        <w:t xml:space="preserve"> hulladéklerakók felszámolásának támogatására benyújtott pályázatról.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helyi piac fejlesztése pályázat előkészítési költségéről.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intézményfelújítási igényekkel kapcsolatosan.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Szent István park őrzése tevékenységre vonatkozó költségátcsoportosítással kapcsolatosan.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közvilágítás bővítéssel kapcsolatosan.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közterületi utasváró pavilonok telepítésével és üzemeltetésével kapcsolatosan.</w:t>
      </w:r>
    </w:p>
    <w:p w:rsidR="00130DCA" w:rsidRPr="00D7459F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30DCA" w:rsidRPr="00320584" w:rsidRDefault="00130DCA" w:rsidP="00320584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20584" w:rsidRPr="00D7459F" w:rsidRDefault="00130DCA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közterület használati kérelemről – tároló doboz kihelyezés.</w:t>
      </w:r>
    </w:p>
    <w:p w:rsidR="00130DCA" w:rsidRDefault="00130DCA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u w:val="single"/>
          <w:lang w:eastAsia="hu-HU"/>
        </w:rPr>
        <w:t>Előadó:</w:t>
      </w:r>
      <w:r w:rsidRPr="00D7459F">
        <w:rPr>
          <w:sz w:val="24"/>
          <w:szCs w:val="24"/>
          <w:lang w:eastAsia="hu-HU"/>
        </w:rPr>
        <w:t xml:space="preserve"> városfejlesztési irodavezető</w:t>
      </w:r>
    </w:p>
    <w:p w:rsidR="00107F9A" w:rsidRPr="00625F76" w:rsidRDefault="00107F9A" w:rsidP="00625F76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07F9A" w:rsidRPr="00343553" w:rsidRDefault="00107F9A" w:rsidP="00107F9A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343553">
        <w:rPr>
          <w:sz w:val="24"/>
          <w:szCs w:val="24"/>
          <w:lang w:eastAsia="hu-HU"/>
        </w:rPr>
        <w:t xml:space="preserve">Előterjesztés a </w:t>
      </w:r>
      <w:proofErr w:type="spellStart"/>
      <w:r w:rsidRPr="00343553">
        <w:rPr>
          <w:sz w:val="24"/>
          <w:szCs w:val="24"/>
          <w:lang w:eastAsia="hu-HU"/>
        </w:rPr>
        <w:t>Szoboszlói</w:t>
      </w:r>
      <w:proofErr w:type="spellEnd"/>
      <w:r w:rsidRPr="00343553">
        <w:rPr>
          <w:sz w:val="24"/>
          <w:szCs w:val="24"/>
          <w:lang w:eastAsia="hu-HU"/>
        </w:rPr>
        <w:t xml:space="preserve"> Gyermekekért Egyesület kérelméről.</w:t>
      </w:r>
    </w:p>
    <w:p w:rsidR="00107F9A" w:rsidRPr="00343553" w:rsidRDefault="00107F9A" w:rsidP="00107F9A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u w:val="single"/>
          <w:lang w:eastAsia="hu-HU"/>
        </w:rPr>
      </w:pPr>
      <w:r w:rsidRPr="00343553">
        <w:rPr>
          <w:sz w:val="24"/>
          <w:szCs w:val="24"/>
          <w:u w:val="single"/>
          <w:lang w:eastAsia="hu-HU"/>
        </w:rPr>
        <w:t>Előadó:</w:t>
      </w:r>
      <w:r w:rsidRPr="00343553">
        <w:rPr>
          <w:sz w:val="24"/>
          <w:szCs w:val="24"/>
          <w:lang w:eastAsia="hu-HU"/>
        </w:rPr>
        <w:t xml:space="preserve"> városfejlesztési irodavezető</w:t>
      </w:r>
    </w:p>
    <w:p w:rsidR="00130DCA" w:rsidRPr="00343553" w:rsidRDefault="00130DCA" w:rsidP="00130DCA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30DCA" w:rsidRPr="00D7459F" w:rsidRDefault="000C484E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7459F">
        <w:rPr>
          <w:sz w:val="24"/>
          <w:szCs w:val="24"/>
          <w:lang w:eastAsia="hu-HU"/>
        </w:rPr>
        <w:t>Előterjesztés a képviselő-testület 2021. évi munkatervének meghatározására.</w:t>
      </w:r>
    </w:p>
    <w:p w:rsidR="000C484E" w:rsidRPr="00EA2266" w:rsidRDefault="000C484E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bookmarkStart w:id="0" w:name="_GoBack"/>
      <w:r w:rsidRPr="00EA2266">
        <w:rPr>
          <w:sz w:val="24"/>
          <w:szCs w:val="24"/>
          <w:u w:val="single"/>
          <w:lang w:eastAsia="hu-HU"/>
        </w:rPr>
        <w:t>Előadó:</w:t>
      </w:r>
      <w:r w:rsidRPr="00EA2266">
        <w:rPr>
          <w:sz w:val="24"/>
          <w:szCs w:val="24"/>
          <w:lang w:eastAsia="hu-HU"/>
        </w:rPr>
        <w:t xml:space="preserve"> polgármester</w:t>
      </w:r>
    </w:p>
    <w:p w:rsidR="000C484E" w:rsidRPr="00EA2266" w:rsidRDefault="000C484E" w:rsidP="000C484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5C53" w:rsidRPr="00EA2266" w:rsidRDefault="00A33371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lang w:eastAsia="hu-HU"/>
        </w:rPr>
        <w:t>Előterjesztés Városok, F</w:t>
      </w:r>
      <w:r w:rsidR="005D5C53" w:rsidRPr="00EA2266">
        <w:rPr>
          <w:sz w:val="24"/>
          <w:szCs w:val="24"/>
          <w:lang w:eastAsia="hu-HU"/>
        </w:rPr>
        <w:t xml:space="preserve">alvak </w:t>
      </w:r>
      <w:r w:rsidRPr="00EA2266">
        <w:rPr>
          <w:sz w:val="24"/>
          <w:szCs w:val="24"/>
          <w:lang w:eastAsia="hu-HU"/>
        </w:rPr>
        <w:t>S</w:t>
      </w:r>
      <w:r w:rsidR="005D5C53" w:rsidRPr="00EA2266">
        <w:rPr>
          <w:sz w:val="24"/>
          <w:szCs w:val="24"/>
          <w:lang w:eastAsia="hu-HU"/>
        </w:rPr>
        <w:t>zövetség</w:t>
      </w:r>
      <w:r w:rsidR="001C7242" w:rsidRPr="00EA2266">
        <w:rPr>
          <w:sz w:val="24"/>
          <w:szCs w:val="24"/>
          <w:lang w:eastAsia="hu-HU"/>
        </w:rPr>
        <w:t>e Kulturális Régióhoz</w:t>
      </w:r>
      <w:r w:rsidRPr="00EA2266">
        <w:rPr>
          <w:sz w:val="24"/>
          <w:szCs w:val="24"/>
          <w:lang w:eastAsia="hu-HU"/>
        </w:rPr>
        <w:t xml:space="preserve"> történő csatlakozásról.</w:t>
      </w:r>
    </w:p>
    <w:p w:rsidR="00A33371" w:rsidRPr="00EA2266" w:rsidRDefault="00A33371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EA2266">
        <w:rPr>
          <w:sz w:val="24"/>
          <w:szCs w:val="24"/>
          <w:u w:val="single"/>
          <w:lang w:eastAsia="hu-HU"/>
        </w:rPr>
        <w:t>Előadó:</w:t>
      </w:r>
      <w:r w:rsidRPr="00EA2266">
        <w:rPr>
          <w:sz w:val="24"/>
          <w:szCs w:val="24"/>
          <w:lang w:eastAsia="hu-HU"/>
        </w:rPr>
        <w:t xml:space="preserve"> alpolgármester</w:t>
      </w:r>
    </w:p>
    <w:p w:rsidR="005D5C53" w:rsidRPr="00EA2266" w:rsidRDefault="005D5C53" w:rsidP="000C484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bookmarkEnd w:id="0"/>
    <w:p w:rsidR="00221693" w:rsidRPr="00CC23DA" w:rsidRDefault="00664BE9" w:rsidP="00D7459F">
      <w:pPr>
        <w:pStyle w:val="Listaszerbekezds"/>
        <w:numPr>
          <w:ilvl w:val="0"/>
          <w:numId w:val="41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23DA">
        <w:rPr>
          <w:sz w:val="24"/>
          <w:szCs w:val="24"/>
          <w:lang w:eastAsia="hu-HU"/>
        </w:rPr>
        <w:t xml:space="preserve">Tájékoztató a </w:t>
      </w:r>
      <w:r w:rsidR="00CC23DA" w:rsidRPr="00CC23DA">
        <w:rPr>
          <w:sz w:val="24"/>
          <w:szCs w:val="24"/>
          <w:lang w:eastAsia="hu-HU"/>
        </w:rPr>
        <w:t xml:space="preserve">hajdúszoboszlói </w:t>
      </w:r>
      <w:r w:rsidR="00221693" w:rsidRPr="00CC23DA">
        <w:rPr>
          <w:sz w:val="24"/>
          <w:szCs w:val="24"/>
          <w:lang w:eastAsia="hu-HU"/>
        </w:rPr>
        <w:t>gyepmesteri telep</w:t>
      </w:r>
      <w:r w:rsidRPr="00CC23DA">
        <w:rPr>
          <w:sz w:val="24"/>
          <w:szCs w:val="24"/>
          <w:lang w:eastAsia="hu-HU"/>
        </w:rPr>
        <w:t xml:space="preserve"> működéséről.</w:t>
      </w:r>
    </w:p>
    <w:p w:rsidR="00664BE9" w:rsidRPr="00D955B6" w:rsidRDefault="00664BE9" w:rsidP="00D7459F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955B6">
        <w:rPr>
          <w:sz w:val="24"/>
          <w:szCs w:val="24"/>
          <w:u w:val="single"/>
          <w:lang w:eastAsia="hu-HU"/>
        </w:rPr>
        <w:t>Előadó:</w:t>
      </w:r>
      <w:r w:rsidRPr="00D955B6">
        <w:rPr>
          <w:sz w:val="24"/>
          <w:szCs w:val="24"/>
          <w:lang w:eastAsia="hu-HU"/>
        </w:rPr>
        <w:t xml:space="preserve"> vezérigazgató</w:t>
      </w:r>
    </w:p>
    <w:p w:rsidR="00221693" w:rsidRDefault="00221693" w:rsidP="000C484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KÉRDÉSEK, INTERPELLÁCIÓK, BEJELENTÉSEK</w:t>
      </w:r>
    </w:p>
    <w:p w:rsidR="00316587" w:rsidRPr="008212D8" w:rsidRDefault="00316587" w:rsidP="00316587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8212D8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212D8">
        <w:rPr>
          <w:sz w:val="24"/>
          <w:szCs w:val="24"/>
          <w:lang w:eastAsia="hu-HU"/>
        </w:rPr>
        <w:t>Hajdúszoboszló, 20</w:t>
      </w:r>
      <w:r w:rsidR="00B14A61" w:rsidRPr="008212D8">
        <w:rPr>
          <w:sz w:val="24"/>
          <w:szCs w:val="24"/>
          <w:lang w:eastAsia="hu-HU"/>
        </w:rPr>
        <w:t>20</w:t>
      </w:r>
      <w:r w:rsidR="00386AC2" w:rsidRPr="008212D8">
        <w:rPr>
          <w:sz w:val="24"/>
          <w:szCs w:val="24"/>
          <w:lang w:eastAsia="hu-HU"/>
        </w:rPr>
        <w:t xml:space="preserve">. </w:t>
      </w:r>
      <w:r w:rsidR="00320584">
        <w:rPr>
          <w:sz w:val="24"/>
          <w:szCs w:val="24"/>
          <w:lang w:eastAsia="hu-HU"/>
        </w:rPr>
        <w:t>dec</w:t>
      </w:r>
      <w:r w:rsidR="0063113E">
        <w:rPr>
          <w:sz w:val="24"/>
          <w:szCs w:val="24"/>
          <w:lang w:eastAsia="hu-HU"/>
        </w:rPr>
        <w:t>ember</w:t>
      </w:r>
      <w:r w:rsidR="00732B52" w:rsidRPr="008212D8">
        <w:rPr>
          <w:sz w:val="24"/>
          <w:szCs w:val="24"/>
          <w:lang w:eastAsia="hu-HU"/>
        </w:rPr>
        <w:t xml:space="preserve"> 1</w:t>
      </w:r>
      <w:r w:rsidR="00320584">
        <w:rPr>
          <w:sz w:val="24"/>
          <w:szCs w:val="24"/>
          <w:lang w:eastAsia="hu-HU"/>
        </w:rPr>
        <w:t>0</w:t>
      </w:r>
      <w:r w:rsidR="00732B52" w:rsidRPr="008212D8">
        <w:rPr>
          <w:sz w:val="24"/>
          <w:szCs w:val="24"/>
          <w:lang w:eastAsia="hu-HU"/>
        </w:rPr>
        <w:t>.</w:t>
      </w:r>
    </w:p>
    <w:p w:rsidR="00CD6BEC" w:rsidRPr="008212D8" w:rsidRDefault="00CD6BEC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8212D8" w:rsidRPr="008212D8" w:rsidRDefault="008212D8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:rsidR="00CC0722" w:rsidRPr="00320584" w:rsidRDefault="002372E6" w:rsidP="00320584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8212D8">
        <w:rPr>
          <w:b/>
          <w:sz w:val="24"/>
          <w:szCs w:val="24"/>
          <w:lang w:eastAsia="hu-HU"/>
        </w:rPr>
        <w:t>Czeglédi Gyula</w:t>
      </w:r>
    </w:p>
    <w:sectPr w:rsidR="00CC0722" w:rsidRPr="00320584" w:rsidSect="008212D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5C49"/>
    <w:multiLevelType w:val="hybridMultilevel"/>
    <w:tmpl w:val="EBCEBF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34DB4"/>
    <w:multiLevelType w:val="hybridMultilevel"/>
    <w:tmpl w:val="57689B5C"/>
    <w:lvl w:ilvl="0" w:tplc="5802ABC6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E7858"/>
    <w:multiLevelType w:val="hybridMultilevel"/>
    <w:tmpl w:val="0AEC67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1420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F76A4"/>
    <w:multiLevelType w:val="hybridMultilevel"/>
    <w:tmpl w:val="8F5E8C96"/>
    <w:lvl w:ilvl="0" w:tplc="139CCF3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47E5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47B8D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B66AB"/>
    <w:multiLevelType w:val="hybridMultilevel"/>
    <w:tmpl w:val="A370A4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64A4"/>
    <w:multiLevelType w:val="hybridMultilevel"/>
    <w:tmpl w:val="611E44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A34C9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A50B6"/>
    <w:multiLevelType w:val="hybridMultilevel"/>
    <w:tmpl w:val="E6E80E44"/>
    <w:lvl w:ilvl="0" w:tplc="040E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06707"/>
    <w:multiLevelType w:val="hybridMultilevel"/>
    <w:tmpl w:val="F11C7F04"/>
    <w:lvl w:ilvl="0" w:tplc="60981DAE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428AA"/>
    <w:multiLevelType w:val="hybridMultilevel"/>
    <w:tmpl w:val="CE5C25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12"/>
  </w:num>
  <w:num w:numId="5">
    <w:abstractNumId w:val="29"/>
  </w:num>
  <w:num w:numId="6">
    <w:abstractNumId w:val="18"/>
  </w:num>
  <w:num w:numId="7">
    <w:abstractNumId w:val="26"/>
  </w:num>
  <w:num w:numId="8">
    <w:abstractNumId w:val="38"/>
  </w:num>
  <w:num w:numId="9">
    <w:abstractNumId w:val="32"/>
  </w:num>
  <w:num w:numId="10">
    <w:abstractNumId w:val="4"/>
  </w:num>
  <w:num w:numId="11">
    <w:abstractNumId w:val="3"/>
  </w:num>
  <w:num w:numId="12">
    <w:abstractNumId w:val="27"/>
  </w:num>
  <w:num w:numId="13">
    <w:abstractNumId w:val="36"/>
  </w:num>
  <w:num w:numId="14">
    <w:abstractNumId w:val="37"/>
  </w:num>
  <w:num w:numId="15">
    <w:abstractNumId w:val="7"/>
  </w:num>
  <w:num w:numId="16">
    <w:abstractNumId w:val="23"/>
  </w:num>
  <w:num w:numId="17">
    <w:abstractNumId w:val="14"/>
  </w:num>
  <w:num w:numId="18">
    <w:abstractNumId w:val="17"/>
  </w:num>
  <w:num w:numId="19">
    <w:abstractNumId w:val="34"/>
  </w:num>
  <w:num w:numId="20">
    <w:abstractNumId w:val="24"/>
  </w:num>
  <w:num w:numId="21">
    <w:abstractNumId w:val="13"/>
  </w:num>
  <w:num w:numId="22">
    <w:abstractNumId w:val="33"/>
  </w:num>
  <w:num w:numId="23">
    <w:abstractNumId w:val="21"/>
  </w:num>
  <w:num w:numId="24">
    <w:abstractNumId w:val="39"/>
  </w:num>
  <w:num w:numId="25">
    <w:abstractNumId w:val="8"/>
  </w:num>
  <w:num w:numId="26">
    <w:abstractNumId w:val="6"/>
  </w:num>
  <w:num w:numId="27">
    <w:abstractNumId w:val="20"/>
  </w:num>
  <w:num w:numId="28">
    <w:abstractNumId w:val="10"/>
  </w:num>
  <w:num w:numId="29">
    <w:abstractNumId w:val="1"/>
  </w:num>
  <w:num w:numId="30">
    <w:abstractNumId w:val="28"/>
  </w:num>
  <w:num w:numId="31">
    <w:abstractNumId w:val="40"/>
  </w:num>
  <w:num w:numId="32">
    <w:abstractNumId w:val="2"/>
  </w:num>
  <w:num w:numId="33">
    <w:abstractNumId w:val="35"/>
  </w:num>
  <w:num w:numId="34">
    <w:abstractNumId w:val="5"/>
  </w:num>
  <w:num w:numId="35">
    <w:abstractNumId w:val="15"/>
  </w:num>
  <w:num w:numId="36">
    <w:abstractNumId w:val="22"/>
  </w:num>
  <w:num w:numId="37">
    <w:abstractNumId w:val="9"/>
  </w:num>
  <w:num w:numId="38">
    <w:abstractNumId w:val="31"/>
  </w:num>
  <w:num w:numId="39">
    <w:abstractNumId w:val="30"/>
  </w:num>
  <w:num w:numId="40">
    <w:abstractNumId w:val="1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D85"/>
    <w:rsid w:val="00001F98"/>
    <w:rsid w:val="00007A58"/>
    <w:rsid w:val="000140CA"/>
    <w:rsid w:val="00022C12"/>
    <w:rsid w:val="00032A07"/>
    <w:rsid w:val="000357E5"/>
    <w:rsid w:val="00035C70"/>
    <w:rsid w:val="000361D8"/>
    <w:rsid w:val="000362D3"/>
    <w:rsid w:val="00052AD9"/>
    <w:rsid w:val="0005610F"/>
    <w:rsid w:val="00057FC4"/>
    <w:rsid w:val="000627AD"/>
    <w:rsid w:val="0006653C"/>
    <w:rsid w:val="00073DB3"/>
    <w:rsid w:val="00074EA5"/>
    <w:rsid w:val="000803CE"/>
    <w:rsid w:val="00080F79"/>
    <w:rsid w:val="00082030"/>
    <w:rsid w:val="0008466E"/>
    <w:rsid w:val="00085A7A"/>
    <w:rsid w:val="0008723C"/>
    <w:rsid w:val="00097259"/>
    <w:rsid w:val="000A1610"/>
    <w:rsid w:val="000A3411"/>
    <w:rsid w:val="000A788B"/>
    <w:rsid w:val="000B0FB1"/>
    <w:rsid w:val="000B38DE"/>
    <w:rsid w:val="000B3E1C"/>
    <w:rsid w:val="000C1131"/>
    <w:rsid w:val="000C3F9E"/>
    <w:rsid w:val="000C484E"/>
    <w:rsid w:val="000C5FBD"/>
    <w:rsid w:val="000D0696"/>
    <w:rsid w:val="000D28E7"/>
    <w:rsid w:val="000D52E9"/>
    <w:rsid w:val="000D74B3"/>
    <w:rsid w:val="000D78A6"/>
    <w:rsid w:val="000E1FEB"/>
    <w:rsid w:val="000E27F7"/>
    <w:rsid w:val="000E3338"/>
    <w:rsid w:val="000E6F77"/>
    <w:rsid w:val="000F682B"/>
    <w:rsid w:val="001017C9"/>
    <w:rsid w:val="00107F9A"/>
    <w:rsid w:val="00111BDA"/>
    <w:rsid w:val="00115DEE"/>
    <w:rsid w:val="00125348"/>
    <w:rsid w:val="00127615"/>
    <w:rsid w:val="00127C2B"/>
    <w:rsid w:val="00130DCA"/>
    <w:rsid w:val="00144D3D"/>
    <w:rsid w:val="00160C03"/>
    <w:rsid w:val="00161478"/>
    <w:rsid w:val="001621F7"/>
    <w:rsid w:val="00183A80"/>
    <w:rsid w:val="00187656"/>
    <w:rsid w:val="00190987"/>
    <w:rsid w:val="001A10F9"/>
    <w:rsid w:val="001C3E96"/>
    <w:rsid w:val="001C7242"/>
    <w:rsid w:val="001D35AB"/>
    <w:rsid w:val="001D68E4"/>
    <w:rsid w:val="001E54EF"/>
    <w:rsid w:val="001F0C3E"/>
    <w:rsid w:val="001F4104"/>
    <w:rsid w:val="00202970"/>
    <w:rsid w:val="00220CFA"/>
    <w:rsid w:val="00221693"/>
    <w:rsid w:val="00226A2B"/>
    <w:rsid w:val="00227E10"/>
    <w:rsid w:val="002312E0"/>
    <w:rsid w:val="00236A37"/>
    <w:rsid w:val="002372E6"/>
    <w:rsid w:val="00240987"/>
    <w:rsid w:val="00241024"/>
    <w:rsid w:val="0024133D"/>
    <w:rsid w:val="0024459C"/>
    <w:rsid w:val="002451BD"/>
    <w:rsid w:val="00252E4A"/>
    <w:rsid w:val="00260F60"/>
    <w:rsid w:val="00262951"/>
    <w:rsid w:val="00264204"/>
    <w:rsid w:val="0026604E"/>
    <w:rsid w:val="002724C4"/>
    <w:rsid w:val="002833F4"/>
    <w:rsid w:val="00297505"/>
    <w:rsid w:val="002A0B8E"/>
    <w:rsid w:val="002A27D8"/>
    <w:rsid w:val="002A386B"/>
    <w:rsid w:val="002A5F95"/>
    <w:rsid w:val="002A77C4"/>
    <w:rsid w:val="002B36E6"/>
    <w:rsid w:val="002D3AB1"/>
    <w:rsid w:val="002F4BA1"/>
    <w:rsid w:val="00316587"/>
    <w:rsid w:val="003165A4"/>
    <w:rsid w:val="00320584"/>
    <w:rsid w:val="00325B90"/>
    <w:rsid w:val="00343553"/>
    <w:rsid w:val="003515EF"/>
    <w:rsid w:val="0035424A"/>
    <w:rsid w:val="00355880"/>
    <w:rsid w:val="00370B3F"/>
    <w:rsid w:val="0037246C"/>
    <w:rsid w:val="00376B75"/>
    <w:rsid w:val="003803D7"/>
    <w:rsid w:val="00386AC2"/>
    <w:rsid w:val="0038783F"/>
    <w:rsid w:val="00390911"/>
    <w:rsid w:val="00391A6B"/>
    <w:rsid w:val="00391E79"/>
    <w:rsid w:val="003920A1"/>
    <w:rsid w:val="0039664A"/>
    <w:rsid w:val="003A581B"/>
    <w:rsid w:val="003A59F7"/>
    <w:rsid w:val="003B2249"/>
    <w:rsid w:val="003B2ADB"/>
    <w:rsid w:val="003B2AE7"/>
    <w:rsid w:val="003B6F34"/>
    <w:rsid w:val="003C0784"/>
    <w:rsid w:val="003C5BC5"/>
    <w:rsid w:val="003C6BE7"/>
    <w:rsid w:val="003D0AB3"/>
    <w:rsid w:val="003D53FF"/>
    <w:rsid w:val="003D7EC4"/>
    <w:rsid w:val="003F20CB"/>
    <w:rsid w:val="00401DFF"/>
    <w:rsid w:val="0041162F"/>
    <w:rsid w:val="00420275"/>
    <w:rsid w:val="00423BD0"/>
    <w:rsid w:val="0043094F"/>
    <w:rsid w:val="004431C8"/>
    <w:rsid w:val="00443A7C"/>
    <w:rsid w:val="00450602"/>
    <w:rsid w:val="00463CB6"/>
    <w:rsid w:val="0046597F"/>
    <w:rsid w:val="00471801"/>
    <w:rsid w:val="00474F3F"/>
    <w:rsid w:val="00476113"/>
    <w:rsid w:val="00486789"/>
    <w:rsid w:val="00494858"/>
    <w:rsid w:val="004B016E"/>
    <w:rsid w:val="004B4927"/>
    <w:rsid w:val="004B543F"/>
    <w:rsid w:val="004C776D"/>
    <w:rsid w:val="004D3B09"/>
    <w:rsid w:val="004D6B3E"/>
    <w:rsid w:val="004E1C76"/>
    <w:rsid w:val="004E50CA"/>
    <w:rsid w:val="004E58A8"/>
    <w:rsid w:val="004E61E3"/>
    <w:rsid w:val="004F3850"/>
    <w:rsid w:val="00502ECB"/>
    <w:rsid w:val="00504D0B"/>
    <w:rsid w:val="00504E08"/>
    <w:rsid w:val="005050B3"/>
    <w:rsid w:val="0050568B"/>
    <w:rsid w:val="00516006"/>
    <w:rsid w:val="005208A3"/>
    <w:rsid w:val="00545351"/>
    <w:rsid w:val="00545AFC"/>
    <w:rsid w:val="00550358"/>
    <w:rsid w:val="00551436"/>
    <w:rsid w:val="00563E20"/>
    <w:rsid w:val="0056564B"/>
    <w:rsid w:val="00566BEB"/>
    <w:rsid w:val="005733FE"/>
    <w:rsid w:val="005835D9"/>
    <w:rsid w:val="00595E8E"/>
    <w:rsid w:val="0059607A"/>
    <w:rsid w:val="0059728D"/>
    <w:rsid w:val="00597BB7"/>
    <w:rsid w:val="005A60A0"/>
    <w:rsid w:val="005A74CE"/>
    <w:rsid w:val="005B6772"/>
    <w:rsid w:val="005D1E78"/>
    <w:rsid w:val="005D3BC1"/>
    <w:rsid w:val="005D5595"/>
    <w:rsid w:val="005D5C53"/>
    <w:rsid w:val="005E1423"/>
    <w:rsid w:val="005E182B"/>
    <w:rsid w:val="005E3632"/>
    <w:rsid w:val="005E7D81"/>
    <w:rsid w:val="005F00C8"/>
    <w:rsid w:val="0060109D"/>
    <w:rsid w:val="006204CB"/>
    <w:rsid w:val="006231B7"/>
    <w:rsid w:val="00625B62"/>
    <w:rsid w:val="00625F76"/>
    <w:rsid w:val="00626EF3"/>
    <w:rsid w:val="0063113E"/>
    <w:rsid w:val="0063156B"/>
    <w:rsid w:val="006349E4"/>
    <w:rsid w:val="006521B0"/>
    <w:rsid w:val="00655027"/>
    <w:rsid w:val="0065633F"/>
    <w:rsid w:val="00664BE9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07A45"/>
    <w:rsid w:val="00710FD4"/>
    <w:rsid w:val="0072227C"/>
    <w:rsid w:val="00722B70"/>
    <w:rsid w:val="007272F2"/>
    <w:rsid w:val="007315DC"/>
    <w:rsid w:val="00732B52"/>
    <w:rsid w:val="00733189"/>
    <w:rsid w:val="00742D29"/>
    <w:rsid w:val="00742F1C"/>
    <w:rsid w:val="00743EAB"/>
    <w:rsid w:val="0074555E"/>
    <w:rsid w:val="00762BE6"/>
    <w:rsid w:val="007638C6"/>
    <w:rsid w:val="00767DEF"/>
    <w:rsid w:val="00772460"/>
    <w:rsid w:val="007811F6"/>
    <w:rsid w:val="00781F0B"/>
    <w:rsid w:val="0078742F"/>
    <w:rsid w:val="00791CBA"/>
    <w:rsid w:val="007B3FBC"/>
    <w:rsid w:val="007C7E3C"/>
    <w:rsid w:val="007D0258"/>
    <w:rsid w:val="007E224D"/>
    <w:rsid w:val="007E7A86"/>
    <w:rsid w:val="007F0FAC"/>
    <w:rsid w:val="00801694"/>
    <w:rsid w:val="00802221"/>
    <w:rsid w:val="00804767"/>
    <w:rsid w:val="008050A1"/>
    <w:rsid w:val="00815567"/>
    <w:rsid w:val="008212D8"/>
    <w:rsid w:val="00827B55"/>
    <w:rsid w:val="00832C1D"/>
    <w:rsid w:val="008331E3"/>
    <w:rsid w:val="008353FF"/>
    <w:rsid w:val="00835ABA"/>
    <w:rsid w:val="0083673A"/>
    <w:rsid w:val="008560B0"/>
    <w:rsid w:val="008622F3"/>
    <w:rsid w:val="00863D46"/>
    <w:rsid w:val="0086473D"/>
    <w:rsid w:val="00867710"/>
    <w:rsid w:val="00867F4A"/>
    <w:rsid w:val="00877805"/>
    <w:rsid w:val="00883A81"/>
    <w:rsid w:val="00884887"/>
    <w:rsid w:val="008852AA"/>
    <w:rsid w:val="00892CCE"/>
    <w:rsid w:val="008934DC"/>
    <w:rsid w:val="00895C13"/>
    <w:rsid w:val="008A45A5"/>
    <w:rsid w:val="008A46F2"/>
    <w:rsid w:val="008A4C4F"/>
    <w:rsid w:val="008A50D1"/>
    <w:rsid w:val="008A6620"/>
    <w:rsid w:val="008B11A1"/>
    <w:rsid w:val="008B2F8F"/>
    <w:rsid w:val="008B550F"/>
    <w:rsid w:val="008B636B"/>
    <w:rsid w:val="008C10DD"/>
    <w:rsid w:val="008C4266"/>
    <w:rsid w:val="008C5303"/>
    <w:rsid w:val="008E2079"/>
    <w:rsid w:val="008E41F7"/>
    <w:rsid w:val="008E7067"/>
    <w:rsid w:val="008E7C4D"/>
    <w:rsid w:val="008F51BB"/>
    <w:rsid w:val="009009EF"/>
    <w:rsid w:val="0090110D"/>
    <w:rsid w:val="009020B0"/>
    <w:rsid w:val="009137E3"/>
    <w:rsid w:val="0091714C"/>
    <w:rsid w:val="009202E6"/>
    <w:rsid w:val="00932BFA"/>
    <w:rsid w:val="00952F10"/>
    <w:rsid w:val="00953B6B"/>
    <w:rsid w:val="00961077"/>
    <w:rsid w:val="00963AF4"/>
    <w:rsid w:val="00971075"/>
    <w:rsid w:val="00974E51"/>
    <w:rsid w:val="009752EB"/>
    <w:rsid w:val="00980199"/>
    <w:rsid w:val="00984C6C"/>
    <w:rsid w:val="009941B6"/>
    <w:rsid w:val="0099433E"/>
    <w:rsid w:val="009B2FA7"/>
    <w:rsid w:val="009C621D"/>
    <w:rsid w:val="009C7BCE"/>
    <w:rsid w:val="009D29FD"/>
    <w:rsid w:val="009E4565"/>
    <w:rsid w:val="009E7215"/>
    <w:rsid w:val="009F73E3"/>
    <w:rsid w:val="00A00BB0"/>
    <w:rsid w:val="00A05D25"/>
    <w:rsid w:val="00A200A9"/>
    <w:rsid w:val="00A21C6A"/>
    <w:rsid w:val="00A33371"/>
    <w:rsid w:val="00A35868"/>
    <w:rsid w:val="00A3626A"/>
    <w:rsid w:val="00A41E46"/>
    <w:rsid w:val="00A6270C"/>
    <w:rsid w:val="00A741A5"/>
    <w:rsid w:val="00A851CF"/>
    <w:rsid w:val="00A972DC"/>
    <w:rsid w:val="00AA1686"/>
    <w:rsid w:val="00AA1CAA"/>
    <w:rsid w:val="00AA2954"/>
    <w:rsid w:val="00AB6282"/>
    <w:rsid w:val="00AC0554"/>
    <w:rsid w:val="00AC77B1"/>
    <w:rsid w:val="00AD053E"/>
    <w:rsid w:val="00AD3260"/>
    <w:rsid w:val="00AD3834"/>
    <w:rsid w:val="00AD5FC9"/>
    <w:rsid w:val="00AE66EC"/>
    <w:rsid w:val="00AE6B2E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456F6"/>
    <w:rsid w:val="00B55359"/>
    <w:rsid w:val="00B6424E"/>
    <w:rsid w:val="00B66ECF"/>
    <w:rsid w:val="00B67ACC"/>
    <w:rsid w:val="00B707DE"/>
    <w:rsid w:val="00B74BA9"/>
    <w:rsid w:val="00B9187D"/>
    <w:rsid w:val="00B91BFF"/>
    <w:rsid w:val="00B955EE"/>
    <w:rsid w:val="00BA1877"/>
    <w:rsid w:val="00BA3028"/>
    <w:rsid w:val="00BB3ABB"/>
    <w:rsid w:val="00BB73D8"/>
    <w:rsid w:val="00BC136E"/>
    <w:rsid w:val="00BC22E8"/>
    <w:rsid w:val="00BC4D9B"/>
    <w:rsid w:val="00BC7504"/>
    <w:rsid w:val="00BE21A0"/>
    <w:rsid w:val="00BF1322"/>
    <w:rsid w:val="00C012F1"/>
    <w:rsid w:val="00C01B2B"/>
    <w:rsid w:val="00C02D13"/>
    <w:rsid w:val="00C0381B"/>
    <w:rsid w:val="00C17F8D"/>
    <w:rsid w:val="00C20F51"/>
    <w:rsid w:val="00C227E1"/>
    <w:rsid w:val="00C25F9F"/>
    <w:rsid w:val="00C34724"/>
    <w:rsid w:val="00C57C40"/>
    <w:rsid w:val="00C60E26"/>
    <w:rsid w:val="00C62491"/>
    <w:rsid w:val="00C64A9E"/>
    <w:rsid w:val="00C708BA"/>
    <w:rsid w:val="00C73E7D"/>
    <w:rsid w:val="00C76F29"/>
    <w:rsid w:val="00C81E2B"/>
    <w:rsid w:val="00C82D1D"/>
    <w:rsid w:val="00C96265"/>
    <w:rsid w:val="00CB678C"/>
    <w:rsid w:val="00CC0722"/>
    <w:rsid w:val="00CC0F85"/>
    <w:rsid w:val="00CC23DA"/>
    <w:rsid w:val="00CC4100"/>
    <w:rsid w:val="00CC449C"/>
    <w:rsid w:val="00CD234D"/>
    <w:rsid w:val="00CD6BEC"/>
    <w:rsid w:val="00CD78B7"/>
    <w:rsid w:val="00CD7DE1"/>
    <w:rsid w:val="00CE0DF3"/>
    <w:rsid w:val="00CE318C"/>
    <w:rsid w:val="00CE4CD6"/>
    <w:rsid w:val="00CE7180"/>
    <w:rsid w:val="00CF1111"/>
    <w:rsid w:val="00CF4871"/>
    <w:rsid w:val="00D03AEF"/>
    <w:rsid w:val="00D03FFE"/>
    <w:rsid w:val="00D07095"/>
    <w:rsid w:val="00D11240"/>
    <w:rsid w:val="00D12DCF"/>
    <w:rsid w:val="00D131F6"/>
    <w:rsid w:val="00D1475E"/>
    <w:rsid w:val="00D15BBB"/>
    <w:rsid w:val="00D31B30"/>
    <w:rsid w:val="00D37DC1"/>
    <w:rsid w:val="00D456AE"/>
    <w:rsid w:val="00D52BE5"/>
    <w:rsid w:val="00D61135"/>
    <w:rsid w:val="00D65A43"/>
    <w:rsid w:val="00D65BBC"/>
    <w:rsid w:val="00D67A05"/>
    <w:rsid w:val="00D70E11"/>
    <w:rsid w:val="00D7459F"/>
    <w:rsid w:val="00D7503E"/>
    <w:rsid w:val="00D75DE9"/>
    <w:rsid w:val="00D762EF"/>
    <w:rsid w:val="00D76543"/>
    <w:rsid w:val="00D77EAC"/>
    <w:rsid w:val="00D847EE"/>
    <w:rsid w:val="00D84A82"/>
    <w:rsid w:val="00D95024"/>
    <w:rsid w:val="00D955B6"/>
    <w:rsid w:val="00D97BAC"/>
    <w:rsid w:val="00DA20AC"/>
    <w:rsid w:val="00DA569B"/>
    <w:rsid w:val="00DD1D3A"/>
    <w:rsid w:val="00DD6B4A"/>
    <w:rsid w:val="00DD7357"/>
    <w:rsid w:val="00DE4F02"/>
    <w:rsid w:val="00DF5A3C"/>
    <w:rsid w:val="00DF6E93"/>
    <w:rsid w:val="00E062CB"/>
    <w:rsid w:val="00E070A7"/>
    <w:rsid w:val="00E12865"/>
    <w:rsid w:val="00E1541A"/>
    <w:rsid w:val="00E21A51"/>
    <w:rsid w:val="00E230AD"/>
    <w:rsid w:val="00E23149"/>
    <w:rsid w:val="00E2492E"/>
    <w:rsid w:val="00E34725"/>
    <w:rsid w:val="00E40E9B"/>
    <w:rsid w:val="00E4432B"/>
    <w:rsid w:val="00E55B3E"/>
    <w:rsid w:val="00E731D2"/>
    <w:rsid w:val="00E8367D"/>
    <w:rsid w:val="00E8434B"/>
    <w:rsid w:val="00E92867"/>
    <w:rsid w:val="00E92EB9"/>
    <w:rsid w:val="00E9712E"/>
    <w:rsid w:val="00E9716E"/>
    <w:rsid w:val="00E97CC9"/>
    <w:rsid w:val="00EA0D17"/>
    <w:rsid w:val="00EA2266"/>
    <w:rsid w:val="00EA2B61"/>
    <w:rsid w:val="00EA6FC3"/>
    <w:rsid w:val="00EB44F6"/>
    <w:rsid w:val="00EC0CCD"/>
    <w:rsid w:val="00EC21D8"/>
    <w:rsid w:val="00ED445B"/>
    <w:rsid w:val="00ED7BB8"/>
    <w:rsid w:val="00EE3F9A"/>
    <w:rsid w:val="00F00286"/>
    <w:rsid w:val="00F067D1"/>
    <w:rsid w:val="00F13FEA"/>
    <w:rsid w:val="00F15FB1"/>
    <w:rsid w:val="00F1737C"/>
    <w:rsid w:val="00F22C47"/>
    <w:rsid w:val="00F22F9C"/>
    <w:rsid w:val="00F24227"/>
    <w:rsid w:val="00F35A84"/>
    <w:rsid w:val="00F42179"/>
    <w:rsid w:val="00F42FBC"/>
    <w:rsid w:val="00F43EAA"/>
    <w:rsid w:val="00F7639D"/>
    <w:rsid w:val="00F766AA"/>
    <w:rsid w:val="00F874E2"/>
    <w:rsid w:val="00F87D8C"/>
    <w:rsid w:val="00F90C49"/>
    <w:rsid w:val="00FA1CCB"/>
    <w:rsid w:val="00FA2802"/>
    <w:rsid w:val="00FA288D"/>
    <w:rsid w:val="00FA7E3A"/>
    <w:rsid w:val="00FA7F26"/>
    <w:rsid w:val="00FB4A6C"/>
    <w:rsid w:val="00FB65C5"/>
    <w:rsid w:val="00FB7D9C"/>
    <w:rsid w:val="00FC6151"/>
    <w:rsid w:val="00FD02CF"/>
    <w:rsid w:val="00FD4868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0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character" w:styleId="Hiperhivatkozs">
    <w:name w:val="Hyperlink"/>
    <w:basedOn w:val="Bekezdsalapbettpusa"/>
    <w:uiPriority w:val="99"/>
    <w:unhideWhenUsed/>
    <w:rsid w:val="00F874E2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CC0722"/>
    <w:pPr>
      <w:suppressAutoHyphens w:val="0"/>
      <w:spacing w:before="100" w:beforeAutospacing="1" w:after="100" w:afterAutospacing="1"/>
    </w:pPr>
    <w:rPr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058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7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8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7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1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44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31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16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8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20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8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271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780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548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7363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4175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005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4807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37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8904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gmhiv@hajduszob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291F-3F77-4C3D-B96F-9071B192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783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301</cp:revision>
  <cp:lastPrinted>2020-12-10T09:39:00Z</cp:lastPrinted>
  <dcterms:created xsi:type="dcterms:W3CDTF">2019-11-04T08:20:00Z</dcterms:created>
  <dcterms:modified xsi:type="dcterms:W3CDTF">2020-12-10T14:14:00Z</dcterms:modified>
</cp:coreProperties>
</file>